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4211" w14:textId="6C7A09AE" w:rsidR="00EA773D" w:rsidRPr="00EA773D" w:rsidRDefault="008332FB">
      <w:pPr>
        <w:rPr>
          <w:rFonts w:asciiTheme="majorHAnsi" w:hAnsiTheme="majorHAnsi"/>
          <w:b/>
          <w:noProof/>
          <w:sz w:val="28"/>
          <w:szCs w:val="28"/>
          <w:lang w:eastAsia="en-GB"/>
        </w:rPr>
      </w:pPr>
      <w:r w:rsidRPr="00EA773D"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3C40D162" wp14:editId="50DCA9B7">
            <wp:simplePos x="0" y="0"/>
            <wp:positionH relativeFrom="column">
              <wp:posOffset>4373880</wp:posOffset>
            </wp:positionH>
            <wp:positionV relativeFrom="paragraph">
              <wp:posOffset>-568325</wp:posOffset>
            </wp:positionV>
            <wp:extent cx="1793875" cy="1762125"/>
            <wp:effectExtent l="0" t="0" r="9525" b="0"/>
            <wp:wrapSquare wrapText="bothSides"/>
            <wp:docPr id="3" name="Picture 1" descr="Description: Macintosh HD:Users:a.fitzsimmons:Documents:Current:Maths on Toast:the project:Brand, marketing, pr:Brand:Logo:Final logo:MoT_toast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.fitzsimmons:Documents:Current:Maths on Toast:the project:Brand, marketing, pr:Brand:Logo:Final logo:MoT_toastwor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EA">
        <w:rPr>
          <w:rFonts w:asciiTheme="majorHAnsi" w:hAnsiTheme="majorHAnsi"/>
          <w:b/>
          <w:noProof/>
          <w:sz w:val="28"/>
          <w:szCs w:val="28"/>
          <w:lang w:eastAsia="en-GB"/>
        </w:rPr>
        <w:t>Maths on Toast</w:t>
      </w:r>
    </w:p>
    <w:p w14:paraId="5F291422" w14:textId="77777777" w:rsidR="000C50A2" w:rsidRDefault="000C50A2">
      <w:pPr>
        <w:rPr>
          <w:rFonts w:asciiTheme="majorHAnsi" w:hAnsiTheme="majorHAnsi"/>
          <w:b/>
          <w:noProof/>
          <w:sz w:val="28"/>
          <w:szCs w:val="28"/>
          <w:lang w:eastAsia="en-GB"/>
        </w:rPr>
      </w:pPr>
    </w:p>
    <w:p w14:paraId="57F93096" w14:textId="3FDB67C7" w:rsidR="00364D3F" w:rsidRPr="00EA773D" w:rsidRDefault="000C50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t>Theory of Change</w:t>
      </w:r>
    </w:p>
    <w:p w14:paraId="7A3685C7" w14:textId="77777777" w:rsidR="00A223E8" w:rsidRDefault="00A223E8">
      <w:pPr>
        <w:rPr>
          <w:rFonts w:ascii="Calibri" w:hAnsi="Calibri"/>
          <w:b/>
          <w:sz w:val="20"/>
          <w:szCs w:val="20"/>
        </w:rPr>
      </w:pPr>
    </w:p>
    <w:p w14:paraId="181FA20F" w14:textId="77777777" w:rsidR="00A43F3D" w:rsidRDefault="00A43F3D">
      <w:pPr>
        <w:rPr>
          <w:rFonts w:ascii="Calibri" w:hAnsi="Calibri"/>
          <w:b/>
          <w:sz w:val="20"/>
          <w:szCs w:val="20"/>
        </w:rPr>
      </w:pPr>
    </w:p>
    <w:p w14:paraId="45F64A32" w14:textId="77777777" w:rsidR="000C50A2" w:rsidRDefault="000C50A2">
      <w:pPr>
        <w:rPr>
          <w:rFonts w:ascii="Calibri" w:hAnsi="Calibri"/>
          <w:b/>
        </w:rPr>
      </w:pPr>
    </w:p>
    <w:p w14:paraId="148944F2" w14:textId="77777777" w:rsidR="000C50A2" w:rsidRDefault="000C50A2">
      <w:pPr>
        <w:rPr>
          <w:rFonts w:ascii="Calibri" w:hAnsi="Calibri"/>
          <w:b/>
        </w:rPr>
      </w:pPr>
    </w:p>
    <w:p w14:paraId="18B71BDB" w14:textId="39079A4A" w:rsidR="00A223E8" w:rsidRPr="000C50A2" w:rsidRDefault="00A223E8">
      <w:pPr>
        <w:rPr>
          <w:rFonts w:ascii="Calibri" w:hAnsi="Calibri"/>
          <w:b/>
        </w:rPr>
      </w:pPr>
      <w:r w:rsidRPr="000C50A2">
        <w:rPr>
          <w:rFonts w:ascii="Calibri" w:hAnsi="Calibri"/>
          <w:b/>
        </w:rPr>
        <w:t>Our impact</w:t>
      </w:r>
    </w:p>
    <w:p w14:paraId="73F417B0" w14:textId="72294083" w:rsidR="00A223E8" w:rsidRPr="000C50A2" w:rsidRDefault="00A223E8">
      <w:pPr>
        <w:rPr>
          <w:rFonts w:ascii="Calibri" w:hAnsi="Calibri"/>
        </w:rPr>
      </w:pPr>
      <w:r w:rsidRPr="000C50A2">
        <w:rPr>
          <w:rFonts w:ascii="Calibri" w:hAnsi="Calibri"/>
        </w:rPr>
        <w:t xml:space="preserve">As a result of our </w:t>
      </w:r>
      <w:r w:rsidR="00A43F3D" w:rsidRPr="000C50A2">
        <w:rPr>
          <w:rFonts w:ascii="Calibri" w:hAnsi="Calibri"/>
        </w:rPr>
        <w:t>activitie</w:t>
      </w:r>
      <w:r w:rsidRPr="000C50A2">
        <w:rPr>
          <w:rFonts w:ascii="Calibri" w:hAnsi="Calibri"/>
        </w:rPr>
        <w:t>s, we want to see, in the country as a whole:</w:t>
      </w:r>
    </w:p>
    <w:p w14:paraId="5DBDC18E" w14:textId="310487E5" w:rsidR="00A223E8" w:rsidRPr="000C50A2" w:rsidRDefault="00A223E8" w:rsidP="00A223E8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More p</w:t>
      </w:r>
      <w:r w:rsidR="00A43F3D" w:rsidRPr="000C50A2">
        <w:rPr>
          <w:rFonts w:asciiTheme="majorHAnsi" w:hAnsiTheme="majorHAnsi"/>
        </w:rPr>
        <w:t>ositive attitudes towards maths</w:t>
      </w:r>
    </w:p>
    <w:p w14:paraId="53B742D8" w14:textId="0508ADE8" w:rsidR="00A223E8" w:rsidRPr="000C50A2" w:rsidRDefault="00A223E8" w:rsidP="00A223E8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Increased confidenc</w:t>
      </w:r>
      <w:r w:rsidR="00A43F3D" w:rsidRPr="000C50A2">
        <w:rPr>
          <w:rFonts w:asciiTheme="majorHAnsi" w:hAnsiTheme="majorHAnsi"/>
        </w:rPr>
        <w:t>e and resilience in doing maths</w:t>
      </w:r>
    </w:p>
    <w:p w14:paraId="388C45A4" w14:textId="757595D4" w:rsidR="00A223E8" w:rsidRPr="000C50A2" w:rsidRDefault="00A223E8" w:rsidP="00A223E8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Broadened awareness of wha</w:t>
      </w:r>
      <w:r w:rsidR="00A43F3D" w:rsidRPr="000C50A2">
        <w:rPr>
          <w:rFonts w:asciiTheme="majorHAnsi" w:hAnsiTheme="majorHAnsi"/>
        </w:rPr>
        <w:t>t and where maths is</w:t>
      </w:r>
    </w:p>
    <w:p w14:paraId="4A30245C" w14:textId="2B57D15D" w:rsidR="00A223E8" w:rsidRPr="000C50A2" w:rsidRDefault="00A223E8" w:rsidP="0027372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Maths perceived, and carried o</w:t>
      </w:r>
      <w:r w:rsidR="00A43F3D" w:rsidRPr="000C50A2">
        <w:rPr>
          <w:rFonts w:asciiTheme="majorHAnsi" w:hAnsiTheme="majorHAnsi"/>
        </w:rPr>
        <w:t xml:space="preserve">ut, as a </w:t>
      </w:r>
      <w:r w:rsidR="0027372B" w:rsidRPr="000C50A2">
        <w:rPr>
          <w:rFonts w:asciiTheme="majorHAnsi" w:hAnsiTheme="majorHAnsi"/>
        </w:rPr>
        <w:t>human</w:t>
      </w:r>
      <w:r w:rsidR="00A43F3D" w:rsidRPr="000C50A2">
        <w:rPr>
          <w:rFonts w:asciiTheme="majorHAnsi" w:hAnsiTheme="majorHAnsi"/>
        </w:rPr>
        <w:t xml:space="preserve">, </w:t>
      </w:r>
      <w:r w:rsidR="0027372B" w:rsidRPr="000C50A2">
        <w:rPr>
          <w:rFonts w:asciiTheme="majorHAnsi" w:hAnsiTheme="majorHAnsi"/>
        </w:rPr>
        <w:t>social</w:t>
      </w:r>
      <w:r w:rsidR="00A43F3D" w:rsidRPr="000C50A2">
        <w:rPr>
          <w:rFonts w:asciiTheme="majorHAnsi" w:hAnsiTheme="majorHAnsi"/>
        </w:rPr>
        <w:t xml:space="preserve"> activity</w:t>
      </w:r>
    </w:p>
    <w:p w14:paraId="265075DA" w14:textId="01138DC4" w:rsidR="0027372B" w:rsidRPr="000C50A2" w:rsidRDefault="0027372B">
      <w:pPr>
        <w:rPr>
          <w:rFonts w:ascii="Calibri" w:hAnsi="Calibri"/>
        </w:rPr>
      </w:pPr>
      <w:r w:rsidRPr="000C50A2">
        <w:rPr>
          <w:rFonts w:ascii="Calibri" w:hAnsi="Calibri"/>
        </w:rPr>
        <w:t>All of these are precursors to increasing and broadening attainment in mathematics.</w:t>
      </w:r>
    </w:p>
    <w:p w14:paraId="77C5F9F8" w14:textId="77777777" w:rsidR="0027372B" w:rsidRPr="000C50A2" w:rsidRDefault="0027372B">
      <w:pPr>
        <w:rPr>
          <w:rFonts w:ascii="Calibri" w:hAnsi="Calibri"/>
          <w:b/>
        </w:rPr>
      </w:pPr>
    </w:p>
    <w:p w14:paraId="7126B727" w14:textId="77777777" w:rsidR="000C50A2" w:rsidRDefault="000C50A2">
      <w:pPr>
        <w:rPr>
          <w:rFonts w:ascii="Calibri" w:hAnsi="Calibri"/>
          <w:b/>
        </w:rPr>
      </w:pPr>
    </w:p>
    <w:p w14:paraId="33EFCCD7" w14:textId="5EA98962" w:rsidR="00A223E8" w:rsidRPr="000C50A2" w:rsidRDefault="000A12DE">
      <w:pPr>
        <w:rPr>
          <w:rFonts w:ascii="Calibri" w:hAnsi="Calibri"/>
          <w:b/>
        </w:rPr>
      </w:pPr>
      <w:r w:rsidRPr="000C50A2">
        <w:rPr>
          <w:rFonts w:ascii="Calibri" w:hAnsi="Calibri"/>
          <w:b/>
        </w:rPr>
        <w:t>Our o</w:t>
      </w:r>
      <w:r w:rsidR="00A223E8" w:rsidRPr="000C50A2">
        <w:rPr>
          <w:rFonts w:ascii="Calibri" w:hAnsi="Calibri"/>
          <w:b/>
        </w:rPr>
        <w:t>utcomes</w:t>
      </w:r>
    </w:p>
    <w:p w14:paraId="119231C5" w14:textId="210E22D8" w:rsidR="00A223E8" w:rsidRPr="000C50A2" w:rsidRDefault="00A223E8">
      <w:pPr>
        <w:rPr>
          <w:rFonts w:ascii="Calibri" w:hAnsi="Calibri"/>
        </w:rPr>
      </w:pPr>
      <w:r w:rsidRPr="000C50A2">
        <w:rPr>
          <w:rFonts w:ascii="Calibri" w:hAnsi="Calibri"/>
        </w:rPr>
        <w:t xml:space="preserve">Individuals </w:t>
      </w:r>
      <w:r w:rsidR="00A43F3D" w:rsidRPr="000C50A2">
        <w:rPr>
          <w:rFonts w:ascii="Calibri" w:hAnsi="Calibri"/>
        </w:rPr>
        <w:t>participating in our activities</w:t>
      </w:r>
      <w:r w:rsidRPr="000C50A2">
        <w:rPr>
          <w:rFonts w:ascii="Calibri" w:hAnsi="Calibri"/>
        </w:rPr>
        <w:t xml:space="preserve"> will:</w:t>
      </w:r>
    </w:p>
    <w:p w14:paraId="42069E09" w14:textId="00597876" w:rsidR="001618A9" w:rsidRPr="000C50A2" w:rsidRDefault="001618A9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 xml:space="preserve">Enjoy </w:t>
      </w:r>
      <w:r w:rsidR="00124F4A" w:rsidRPr="000C50A2">
        <w:rPr>
          <w:rFonts w:asciiTheme="majorHAnsi" w:hAnsiTheme="majorHAnsi"/>
        </w:rPr>
        <w:t xml:space="preserve">doing </w:t>
      </w:r>
      <w:r w:rsidRPr="000C50A2">
        <w:rPr>
          <w:rFonts w:asciiTheme="majorHAnsi" w:hAnsiTheme="majorHAnsi"/>
        </w:rPr>
        <w:t xml:space="preserve">maths </w:t>
      </w:r>
      <w:r w:rsidR="00124F4A" w:rsidRPr="000C50A2">
        <w:rPr>
          <w:rFonts w:asciiTheme="majorHAnsi" w:hAnsiTheme="majorHAnsi"/>
        </w:rPr>
        <w:t xml:space="preserve">together, </w:t>
      </w:r>
      <w:r w:rsidRPr="000C50A2">
        <w:rPr>
          <w:rFonts w:asciiTheme="majorHAnsi" w:hAnsiTheme="majorHAnsi"/>
        </w:rPr>
        <w:t>and be aware it is maths they are enjoying</w:t>
      </w:r>
    </w:p>
    <w:p w14:paraId="12E9A46D" w14:textId="1EFB3745" w:rsidR="001618A9" w:rsidRPr="000C50A2" w:rsidRDefault="001618A9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Increase their confidence in maths – see it as something they can do</w:t>
      </w:r>
    </w:p>
    <w:p w14:paraId="03B6CD05" w14:textId="078E0454" w:rsidR="00124F4A" w:rsidRPr="000C50A2" w:rsidRDefault="00124F4A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Engage in mathematical activities, showing concentration, play, and perseverance</w:t>
      </w:r>
    </w:p>
    <w:p w14:paraId="7033F834" w14:textId="77777777" w:rsidR="00124F4A" w:rsidRPr="000C50A2" w:rsidRDefault="00124F4A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Broaden their view of what maths is</w:t>
      </w:r>
    </w:p>
    <w:p w14:paraId="13DC8423" w14:textId="3C4D5953" w:rsidR="0027372B" w:rsidRPr="000C50A2" w:rsidRDefault="0027372B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>Be supportive of others’ mathematical learning</w:t>
      </w:r>
    </w:p>
    <w:p w14:paraId="0CC42998" w14:textId="5CA668B4" w:rsidR="00124F4A" w:rsidRPr="000C50A2" w:rsidRDefault="00124F4A" w:rsidP="000A12D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C50A2">
        <w:rPr>
          <w:rFonts w:asciiTheme="majorHAnsi" w:hAnsiTheme="majorHAnsi"/>
        </w:rPr>
        <w:t xml:space="preserve">Interact with a broad section of the community and become more aware of the opportunities maths opens up to them </w:t>
      </w:r>
    </w:p>
    <w:p w14:paraId="5B864DF5" w14:textId="6E83579D" w:rsidR="00124F4A" w:rsidRPr="000C50A2" w:rsidRDefault="000A12DE" w:rsidP="000A12DE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0C50A2">
        <w:rPr>
          <w:rFonts w:asciiTheme="majorHAnsi" w:hAnsiTheme="majorHAnsi"/>
        </w:rPr>
        <w:t>Increase their enthusiasm</w:t>
      </w:r>
      <w:r w:rsidR="00A43F3D" w:rsidRPr="000C50A2">
        <w:rPr>
          <w:rFonts w:ascii="Calibri" w:hAnsi="Calibri"/>
        </w:rPr>
        <w:t xml:space="preserve"> for maths, reduce</w:t>
      </w:r>
      <w:r w:rsidRPr="000C50A2">
        <w:rPr>
          <w:rFonts w:ascii="Calibri" w:hAnsi="Calibri"/>
        </w:rPr>
        <w:t xml:space="preserve"> </w:t>
      </w:r>
      <w:r w:rsidR="00A43F3D" w:rsidRPr="000C50A2">
        <w:rPr>
          <w:rFonts w:ascii="Calibri" w:hAnsi="Calibri"/>
        </w:rPr>
        <w:t>any</w:t>
      </w:r>
      <w:r w:rsidRPr="000C50A2">
        <w:rPr>
          <w:rFonts w:ascii="Calibri" w:hAnsi="Calibri"/>
        </w:rPr>
        <w:t xml:space="preserve"> fear of it –</w:t>
      </w:r>
      <w:r w:rsidR="00A43F3D" w:rsidRPr="000C50A2">
        <w:rPr>
          <w:rFonts w:ascii="Calibri" w:hAnsi="Calibri"/>
        </w:rPr>
        <w:t xml:space="preserve"> and </w:t>
      </w:r>
      <w:r w:rsidRPr="000C50A2">
        <w:rPr>
          <w:rFonts w:ascii="Calibri" w:hAnsi="Calibri"/>
        </w:rPr>
        <w:t>do more</w:t>
      </w:r>
      <w:r w:rsidR="00A43F3D" w:rsidRPr="000C50A2">
        <w:rPr>
          <w:rFonts w:ascii="Calibri" w:hAnsi="Calibri"/>
        </w:rPr>
        <w:t>, afterwards</w:t>
      </w:r>
    </w:p>
    <w:p w14:paraId="2D768683" w14:textId="77777777" w:rsidR="00A223E8" w:rsidRPr="000C50A2" w:rsidRDefault="00A223E8" w:rsidP="000A12DE">
      <w:pPr>
        <w:pStyle w:val="ListParagraph"/>
        <w:ind w:left="420"/>
        <w:rPr>
          <w:rFonts w:ascii="Calibri" w:hAnsi="Calibri"/>
        </w:rPr>
      </w:pPr>
    </w:p>
    <w:p w14:paraId="754D38B1" w14:textId="77777777" w:rsidR="000C50A2" w:rsidRDefault="000C50A2">
      <w:pPr>
        <w:rPr>
          <w:rFonts w:ascii="Calibri" w:hAnsi="Calibri"/>
          <w:b/>
        </w:rPr>
      </w:pPr>
    </w:p>
    <w:p w14:paraId="071B624F" w14:textId="12200972" w:rsidR="00A223E8" w:rsidRPr="000C50A2" w:rsidRDefault="001618A9">
      <w:pPr>
        <w:rPr>
          <w:rFonts w:ascii="Calibri" w:hAnsi="Calibri"/>
          <w:b/>
        </w:rPr>
      </w:pPr>
      <w:r w:rsidRPr="000C50A2">
        <w:rPr>
          <w:rFonts w:ascii="Calibri" w:hAnsi="Calibri"/>
          <w:b/>
        </w:rPr>
        <w:t>Our beneficiaries</w:t>
      </w:r>
    </w:p>
    <w:p w14:paraId="348FF7BE" w14:textId="4C26BD1C" w:rsidR="001618A9" w:rsidRPr="000C50A2" w:rsidRDefault="001618A9">
      <w:pPr>
        <w:rPr>
          <w:rFonts w:ascii="Calibri" w:hAnsi="Calibri"/>
        </w:rPr>
      </w:pPr>
      <w:r w:rsidRPr="000C50A2">
        <w:rPr>
          <w:rFonts w:ascii="Calibri" w:hAnsi="Calibri"/>
        </w:rPr>
        <w:t xml:space="preserve">We work with families, parents and children together. </w:t>
      </w:r>
    </w:p>
    <w:p w14:paraId="268417C0" w14:textId="77777777" w:rsidR="001618A9" w:rsidRPr="000C50A2" w:rsidRDefault="001618A9">
      <w:pPr>
        <w:rPr>
          <w:rFonts w:ascii="Calibri" w:hAnsi="Calibri"/>
          <w:b/>
        </w:rPr>
      </w:pPr>
    </w:p>
    <w:p w14:paraId="2E84E34D" w14:textId="77777777" w:rsidR="000C50A2" w:rsidRDefault="000C50A2" w:rsidP="007F6AEA">
      <w:pPr>
        <w:rPr>
          <w:rFonts w:ascii="Calibri" w:hAnsi="Calibri"/>
        </w:rPr>
      </w:pPr>
    </w:p>
    <w:p w14:paraId="7A51747F" w14:textId="74AB78E6" w:rsidR="00624804" w:rsidRPr="000C50A2" w:rsidRDefault="000C50A2" w:rsidP="007F6AEA">
      <w:pPr>
        <w:rPr>
          <w:rFonts w:ascii="Calibri" w:hAnsi="Calibri"/>
        </w:rPr>
      </w:pPr>
      <w:bookmarkStart w:id="0" w:name="_GoBack"/>
      <w:bookmarkEnd w:id="0"/>
      <w:r w:rsidRPr="000C50A2">
        <w:rPr>
          <w:rFonts w:ascii="Calibri" w:hAnsi="Calibri"/>
        </w:rPr>
        <w:t>June 2014</w:t>
      </w:r>
    </w:p>
    <w:sectPr w:rsidR="00624804" w:rsidRPr="000C50A2" w:rsidSect="00364D3F"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3258" w14:textId="77777777" w:rsidR="000A12DE" w:rsidRDefault="000A12DE" w:rsidP="00DC1F8F">
      <w:r>
        <w:separator/>
      </w:r>
    </w:p>
  </w:endnote>
  <w:endnote w:type="continuationSeparator" w:id="0">
    <w:p w14:paraId="00BCA9B3" w14:textId="77777777" w:rsidR="000A12DE" w:rsidRDefault="000A12DE" w:rsidP="00D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67D2" w14:textId="53737726" w:rsidR="000A12DE" w:rsidRDefault="000A12DE" w:rsidP="00F72759">
    <w:pPr>
      <w:pStyle w:val="Footer"/>
      <w:rPr>
        <w:rFonts w:ascii="Calibri" w:hAnsi="Calibri"/>
        <w:sz w:val="16"/>
        <w:szCs w:val="16"/>
      </w:rPr>
    </w:pPr>
    <w:r w:rsidRPr="00F72759">
      <w:rPr>
        <w:rFonts w:ascii="Calibri" w:hAnsi="Calibri"/>
        <w:sz w:val="16"/>
        <w:szCs w:val="16"/>
      </w:rPr>
      <w:t xml:space="preserve">Maths on Toast is a charity based in England and Wales. Registered charity no. </w:t>
    </w:r>
    <w:proofErr w:type="gramStart"/>
    <w:r w:rsidRPr="00F72759">
      <w:rPr>
        <w:rFonts w:ascii="Calibri" w:hAnsi="Calibri"/>
        <w:sz w:val="16"/>
        <w:szCs w:val="16"/>
      </w:rPr>
      <w:t>1151486</w:t>
    </w:r>
    <w:r>
      <w:rPr>
        <w:rFonts w:ascii="Calibri" w:hAnsi="Calibri"/>
        <w:sz w:val="16"/>
        <w:szCs w:val="16"/>
      </w:rPr>
      <w:t xml:space="preserve">                                 </w:t>
    </w:r>
    <w:proofErr w:type="gramEnd"/>
    <w:hyperlink r:id="rId1" w:history="1">
      <w:r w:rsidRPr="00DC1F8F">
        <w:rPr>
          <w:rStyle w:val="Hyperlink"/>
          <w:rFonts w:ascii="Calibri" w:eastAsia="Times New Roman" w:hAnsi="Calibri"/>
          <w:sz w:val="16"/>
          <w:szCs w:val="16"/>
        </w:rPr>
        <w:t>www.mathsontoast.org.uk</w:t>
      </w:r>
    </w:hyperlink>
    <w:r w:rsidRPr="00F72759">
      <w:rPr>
        <w:rFonts w:ascii="Calibri" w:hAnsi="Calibri"/>
        <w:sz w:val="16"/>
        <w:szCs w:val="16"/>
      </w:rPr>
      <w:br/>
      <w:t>Re</w:t>
    </w:r>
    <w:r>
      <w:rPr>
        <w:rFonts w:ascii="Calibri" w:hAnsi="Calibri"/>
        <w:sz w:val="16"/>
        <w:szCs w:val="16"/>
      </w:rPr>
      <w:t xml:space="preserve">gistered Company no. 08196529.                                                                                                                                                    </w:t>
    </w:r>
  </w:p>
  <w:p w14:paraId="2923A381" w14:textId="6C74AF3C" w:rsidR="000A12DE" w:rsidRPr="00DC1F8F" w:rsidRDefault="000A12DE" w:rsidP="00F72759">
    <w:pPr>
      <w:pStyle w:val="Footer"/>
      <w:rPr>
        <w:rFonts w:ascii="Calibri" w:hAnsi="Calibri"/>
        <w:sz w:val="16"/>
        <w:szCs w:val="16"/>
      </w:rPr>
    </w:pPr>
    <w:r w:rsidRPr="00F72759">
      <w:rPr>
        <w:rFonts w:ascii="Calibri" w:hAnsi="Calibri"/>
        <w:sz w:val="16"/>
        <w:szCs w:val="16"/>
      </w:rPr>
      <w:t xml:space="preserve">Registered address </w:t>
    </w:r>
    <w:r w:rsidR="000C50A2">
      <w:rPr>
        <w:rFonts w:ascii="Calibri" w:hAnsi="Calibri"/>
        <w:sz w:val="16"/>
        <w:szCs w:val="16"/>
      </w:rPr>
      <w:t xml:space="preserve">Top Floor, 1 Bermondsey Square, London SE1 3UN                                                                                   </w:t>
    </w:r>
    <w:r w:rsidRPr="00DC1F8F">
      <w:rPr>
        <w:rFonts w:ascii="Calibri" w:hAnsi="Calibri"/>
        <w:sz w:val="16"/>
        <w:szCs w:val="16"/>
      </w:rPr>
      <w:t>@</w:t>
    </w:r>
    <w:proofErr w:type="spellStart"/>
    <w:r w:rsidRPr="00DC1F8F">
      <w:rPr>
        <w:rFonts w:ascii="Calibri" w:hAnsi="Calibri"/>
        <w:sz w:val="16"/>
        <w:szCs w:val="16"/>
      </w:rPr>
      <w:t>mathsontoast</w:t>
    </w:r>
    <w:proofErr w:type="spellEnd"/>
  </w:p>
  <w:p w14:paraId="574458E4" w14:textId="77777777" w:rsidR="000A12DE" w:rsidRPr="00F72759" w:rsidRDefault="000A12DE" w:rsidP="00F7275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5CE80" w14:textId="77777777" w:rsidR="000A12DE" w:rsidRDefault="000A12DE" w:rsidP="00DC1F8F">
      <w:r>
        <w:separator/>
      </w:r>
    </w:p>
  </w:footnote>
  <w:footnote w:type="continuationSeparator" w:id="0">
    <w:p w14:paraId="75EF9403" w14:textId="77777777" w:rsidR="000A12DE" w:rsidRDefault="000A12DE" w:rsidP="00DC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A3F"/>
    <w:multiLevelType w:val="hybridMultilevel"/>
    <w:tmpl w:val="8556A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369F"/>
    <w:multiLevelType w:val="hybridMultilevel"/>
    <w:tmpl w:val="77D6C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9283A"/>
    <w:multiLevelType w:val="hybridMultilevel"/>
    <w:tmpl w:val="F04E5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10572"/>
    <w:multiLevelType w:val="hybridMultilevel"/>
    <w:tmpl w:val="32B0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76F6B"/>
    <w:multiLevelType w:val="hybridMultilevel"/>
    <w:tmpl w:val="4840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13A90"/>
    <w:multiLevelType w:val="hybridMultilevel"/>
    <w:tmpl w:val="396C6118"/>
    <w:lvl w:ilvl="0" w:tplc="EAAEC9DA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80501F6"/>
    <w:multiLevelType w:val="hybridMultilevel"/>
    <w:tmpl w:val="F1562168"/>
    <w:lvl w:ilvl="0" w:tplc="A57E5846">
      <w:numFmt w:val="bullet"/>
      <w:lvlText w:val="-"/>
      <w:lvlJc w:val="left"/>
      <w:pPr>
        <w:ind w:left="4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4803"/>
    <w:multiLevelType w:val="hybridMultilevel"/>
    <w:tmpl w:val="62ACC38C"/>
    <w:lvl w:ilvl="0" w:tplc="A1C8E096">
      <w:start w:val="42"/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B1F71EE"/>
    <w:multiLevelType w:val="hybridMultilevel"/>
    <w:tmpl w:val="F6BE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941"/>
    <w:multiLevelType w:val="hybridMultilevel"/>
    <w:tmpl w:val="0840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03379"/>
    <w:multiLevelType w:val="hybridMultilevel"/>
    <w:tmpl w:val="E3FE2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13582"/>
    <w:multiLevelType w:val="hybridMultilevel"/>
    <w:tmpl w:val="064CE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EA30A7"/>
    <w:multiLevelType w:val="hybridMultilevel"/>
    <w:tmpl w:val="48ECE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85477"/>
    <w:multiLevelType w:val="hybridMultilevel"/>
    <w:tmpl w:val="F1389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404FA5"/>
    <w:multiLevelType w:val="hybridMultilevel"/>
    <w:tmpl w:val="62ACF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54041"/>
    <w:multiLevelType w:val="hybridMultilevel"/>
    <w:tmpl w:val="74DA3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B71D1A"/>
    <w:multiLevelType w:val="hybridMultilevel"/>
    <w:tmpl w:val="6A606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0965DB"/>
    <w:multiLevelType w:val="hybridMultilevel"/>
    <w:tmpl w:val="0EB46B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270B2"/>
    <w:multiLevelType w:val="hybridMultilevel"/>
    <w:tmpl w:val="51AED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E55EF"/>
    <w:multiLevelType w:val="hybridMultilevel"/>
    <w:tmpl w:val="36246AEE"/>
    <w:lvl w:ilvl="0" w:tplc="6D7CC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A52BA"/>
    <w:multiLevelType w:val="hybridMultilevel"/>
    <w:tmpl w:val="C238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D23F2"/>
    <w:multiLevelType w:val="hybridMultilevel"/>
    <w:tmpl w:val="838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505E5"/>
    <w:multiLevelType w:val="hybridMultilevel"/>
    <w:tmpl w:val="064E2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AD20CC"/>
    <w:multiLevelType w:val="hybridMultilevel"/>
    <w:tmpl w:val="34BCA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0142F1"/>
    <w:multiLevelType w:val="hybridMultilevel"/>
    <w:tmpl w:val="A6D85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C94CC2"/>
    <w:multiLevelType w:val="hybridMultilevel"/>
    <w:tmpl w:val="F118E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9C5534"/>
    <w:multiLevelType w:val="hybridMultilevel"/>
    <w:tmpl w:val="F542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"/>
  </w:num>
  <w:num w:numId="5">
    <w:abstractNumId w:val="14"/>
  </w:num>
  <w:num w:numId="6">
    <w:abstractNumId w:val="12"/>
  </w:num>
  <w:num w:numId="7">
    <w:abstractNumId w:val="25"/>
  </w:num>
  <w:num w:numId="8">
    <w:abstractNumId w:val="4"/>
  </w:num>
  <w:num w:numId="9">
    <w:abstractNumId w:val="16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26"/>
  </w:num>
  <w:num w:numId="15">
    <w:abstractNumId w:val="22"/>
  </w:num>
  <w:num w:numId="16">
    <w:abstractNumId w:val="23"/>
  </w:num>
  <w:num w:numId="17">
    <w:abstractNumId w:val="3"/>
  </w:num>
  <w:num w:numId="18">
    <w:abstractNumId w:val="17"/>
  </w:num>
  <w:num w:numId="19">
    <w:abstractNumId w:val="2"/>
  </w:num>
  <w:num w:numId="20">
    <w:abstractNumId w:val="18"/>
  </w:num>
  <w:num w:numId="21">
    <w:abstractNumId w:val="0"/>
  </w:num>
  <w:num w:numId="22">
    <w:abstractNumId w:val="9"/>
  </w:num>
  <w:num w:numId="23">
    <w:abstractNumId w:val="24"/>
  </w:num>
  <w:num w:numId="24">
    <w:abstractNumId w:val="11"/>
  </w:num>
  <w:num w:numId="25">
    <w:abstractNumId w:val="1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B"/>
    <w:rsid w:val="00023D4C"/>
    <w:rsid w:val="00027057"/>
    <w:rsid w:val="00031804"/>
    <w:rsid w:val="00040331"/>
    <w:rsid w:val="000640F6"/>
    <w:rsid w:val="00075BA2"/>
    <w:rsid w:val="00082D6D"/>
    <w:rsid w:val="00094F10"/>
    <w:rsid w:val="000A12DE"/>
    <w:rsid w:val="000A7EDA"/>
    <w:rsid w:val="000B3E24"/>
    <w:rsid w:val="000B4726"/>
    <w:rsid w:val="000C50A2"/>
    <w:rsid w:val="000C5E52"/>
    <w:rsid w:val="000C6757"/>
    <w:rsid w:val="000F0F7A"/>
    <w:rsid w:val="000F73ED"/>
    <w:rsid w:val="001051F6"/>
    <w:rsid w:val="00124F4A"/>
    <w:rsid w:val="001331E6"/>
    <w:rsid w:val="001618A9"/>
    <w:rsid w:val="00195AFD"/>
    <w:rsid w:val="001A6210"/>
    <w:rsid w:val="001D3B2F"/>
    <w:rsid w:val="001F7C02"/>
    <w:rsid w:val="00257E37"/>
    <w:rsid w:val="0027372B"/>
    <w:rsid w:val="0027555B"/>
    <w:rsid w:val="00282F14"/>
    <w:rsid w:val="002847AC"/>
    <w:rsid w:val="00295AF7"/>
    <w:rsid w:val="002B1E6C"/>
    <w:rsid w:val="002D3CD3"/>
    <w:rsid w:val="002F3807"/>
    <w:rsid w:val="00352833"/>
    <w:rsid w:val="00354D88"/>
    <w:rsid w:val="00364D3F"/>
    <w:rsid w:val="00366C16"/>
    <w:rsid w:val="00371FED"/>
    <w:rsid w:val="0038517F"/>
    <w:rsid w:val="00433ABC"/>
    <w:rsid w:val="00446203"/>
    <w:rsid w:val="004B3FDE"/>
    <w:rsid w:val="004B5C92"/>
    <w:rsid w:val="00530BF6"/>
    <w:rsid w:val="005F5C3F"/>
    <w:rsid w:val="00606305"/>
    <w:rsid w:val="00611D15"/>
    <w:rsid w:val="00624804"/>
    <w:rsid w:val="00636D1C"/>
    <w:rsid w:val="00644B5B"/>
    <w:rsid w:val="006548B3"/>
    <w:rsid w:val="00662364"/>
    <w:rsid w:val="006650F6"/>
    <w:rsid w:val="00666C7B"/>
    <w:rsid w:val="006708F9"/>
    <w:rsid w:val="00671C75"/>
    <w:rsid w:val="006D069C"/>
    <w:rsid w:val="006D629F"/>
    <w:rsid w:val="006E7E9F"/>
    <w:rsid w:val="007173F5"/>
    <w:rsid w:val="007357B3"/>
    <w:rsid w:val="007632A6"/>
    <w:rsid w:val="007B595C"/>
    <w:rsid w:val="007D20C2"/>
    <w:rsid w:val="007D28BD"/>
    <w:rsid w:val="007E596E"/>
    <w:rsid w:val="007F6AEA"/>
    <w:rsid w:val="0080037E"/>
    <w:rsid w:val="008332FB"/>
    <w:rsid w:val="008428A4"/>
    <w:rsid w:val="00860708"/>
    <w:rsid w:val="0089166B"/>
    <w:rsid w:val="008B4E17"/>
    <w:rsid w:val="0090782F"/>
    <w:rsid w:val="009337FF"/>
    <w:rsid w:val="00962870"/>
    <w:rsid w:val="00962B8F"/>
    <w:rsid w:val="0097524B"/>
    <w:rsid w:val="009817E2"/>
    <w:rsid w:val="00982CE7"/>
    <w:rsid w:val="009C2EA6"/>
    <w:rsid w:val="009D0708"/>
    <w:rsid w:val="009D551A"/>
    <w:rsid w:val="009E3034"/>
    <w:rsid w:val="00A077DF"/>
    <w:rsid w:val="00A11512"/>
    <w:rsid w:val="00A2038B"/>
    <w:rsid w:val="00A223E8"/>
    <w:rsid w:val="00A43F3D"/>
    <w:rsid w:val="00A9590A"/>
    <w:rsid w:val="00AA1264"/>
    <w:rsid w:val="00B00D9B"/>
    <w:rsid w:val="00B0194A"/>
    <w:rsid w:val="00B15EAE"/>
    <w:rsid w:val="00B23824"/>
    <w:rsid w:val="00B27817"/>
    <w:rsid w:val="00B50723"/>
    <w:rsid w:val="00BC1A26"/>
    <w:rsid w:val="00C3088A"/>
    <w:rsid w:val="00C462DE"/>
    <w:rsid w:val="00C5549D"/>
    <w:rsid w:val="00CC2059"/>
    <w:rsid w:val="00CC7643"/>
    <w:rsid w:val="00CD2FA7"/>
    <w:rsid w:val="00D845E3"/>
    <w:rsid w:val="00D93110"/>
    <w:rsid w:val="00DB0A4F"/>
    <w:rsid w:val="00DC1F8F"/>
    <w:rsid w:val="00DC4647"/>
    <w:rsid w:val="00DF5168"/>
    <w:rsid w:val="00E85F97"/>
    <w:rsid w:val="00EA773D"/>
    <w:rsid w:val="00F500D1"/>
    <w:rsid w:val="00F72759"/>
    <w:rsid w:val="00F743F1"/>
    <w:rsid w:val="00F813AE"/>
    <w:rsid w:val="00FA6A67"/>
    <w:rsid w:val="00FC4B03"/>
    <w:rsid w:val="00FD78B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F3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1F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1F8F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C1F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73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EA773D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73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A773D"/>
    <w:pPr>
      <w:spacing w:after="0"/>
      <w:ind w:left="360" w:firstLine="360"/>
    </w:pPr>
    <w:rPr>
      <w:rFonts w:eastAsiaTheme="minorEastAsi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A773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1F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F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1F8F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C1F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73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EA773D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73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A773D"/>
    <w:pPr>
      <w:spacing w:after="0"/>
      <w:ind w:left="360" w:firstLine="360"/>
    </w:pPr>
    <w:rPr>
      <w:rFonts w:eastAsiaTheme="minorEastAsi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A773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1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ont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9125-1FE2-5C43-AAA4-01183203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http://www.mathsontoast.org.uk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 Fitzsimmons</dc:creator>
  <cp:lastModifiedBy>Alexandra  Fitzsimmons</cp:lastModifiedBy>
  <cp:revision>2</cp:revision>
  <dcterms:created xsi:type="dcterms:W3CDTF">2014-12-04T09:10:00Z</dcterms:created>
  <dcterms:modified xsi:type="dcterms:W3CDTF">2014-12-04T09:10:00Z</dcterms:modified>
</cp:coreProperties>
</file>